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10F" w:rsidRPr="006C010F" w:rsidRDefault="006C010F" w:rsidP="006C010F">
      <w:pPr>
        <w:spacing w:before="300" w:after="15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</w:pPr>
      <w:r w:rsidRPr="006C010F"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  <w:t>Образцы и описания проверочных работ для проведения ВПР</w:t>
      </w:r>
    </w:p>
    <w:p w:rsidR="006C010F" w:rsidRPr="006C010F" w:rsidRDefault="006C010F" w:rsidP="006C010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" w:tooltip="Образцы и описания проверочных работ для проведения ВПР в 2022 году" w:history="1">
        <w:r w:rsidRPr="006C010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Образцы и описания проверочных работ для проведения ВПР в 2022 году</w:t>
        </w:r>
      </w:hyperlink>
    </w:p>
    <w:p w:rsidR="006C010F" w:rsidRPr="006C010F" w:rsidRDefault="006C010F" w:rsidP="006C010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" w:tgtFrame="_blank" w:tooltip="Образцы и описания проверочных работ для проведения ВПР в 2021 году" w:history="1">
        <w:r w:rsidRPr="006C010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Образцы и описания проверочных работ для проведения ВПР в 2021 году</w:t>
        </w:r>
      </w:hyperlink>
    </w:p>
    <w:p w:rsidR="006C010F" w:rsidRPr="006C010F" w:rsidRDefault="006C010F" w:rsidP="006C010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" w:tgtFrame="_blank" w:tooltip="Образцы и описания проверочных работ для проведения ВПР в 2020 году" w:history="1">
        <w:r w:rsidRPr="006C010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Образцы и описания проверочных работ для проведения ВПР в 2020 году</w:t>
        </w:r>
      </w:hyperlink>
    </w:p>
    <w:p w:rsidR="006C010F" w:rsidRPr="006C010F" w:rsidRDefault="006C010F" w:rsidP="006C010F">
      <w:pPr>
        <w:shd w:val="clear" w:color="auto" w:fill="FFFFFF"/>
        <w:spacing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" w:tgtFrame="_blank" w:tooltip="Образцы и описания проверочных работ для проведения ВПР в 2019 году" w:history="1">
        <w:r w:rsidRPr="006C010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Образцы и описания проверочных работ для проведения ВПР в 2019 году</w:t>
        </w:r>
      </w:hyperlink>
    </w:p>
    <w:p w:rsidR="00F36242" w:rsidRDefault="00F36242">
      <w:bookmarkStart w:id="0" w:name="_GoBack"/>
      <w:bookmarkEnd w:id="0"/>
    </w:p>
    <w:sectPr w:rsidR="00F3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10F"/>
    <w:rsid w:val="006C010F"/>
    <w:rsid w:val="007E258A"/>
    <w:rsid w:val="00C77CE0"/>
    <w:rsid w:val="00F3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8A"/>
  </w:style>
  <w:style w:type="paragraph" w:styleId="1">
    <w:name w:val="heading 1"/>
    <w:basedOn w:val="a"/>
    <w:link w:val="10"/>
    <w:uiPriority w:val="9"/>
    <w:qFormat/>
    <w:rsid w:val="006C0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1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01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8A"/>
  </w:style>
  <w:style w:type="paragraph" w:styleId="1">
    <w:name w:val="heading 1"/>
    <w:basedOn w:val="a"/>
    <w:link w:val="10"/>
    <w:uiPriority w:val="9"/>
    <w:qFormat/>
    <w:rsid w:val="006C0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1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01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23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obraztsi_i_opisaniya_proverochnyh_rabot_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oco.ru/obraztsi_i_opisaniya_proverochnyh_rabot_20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oco.ru/obraztsi_i_opisaniya_vpr_2021" TargetMode="External"/><Relationship Id="rId5" Type="http://schemas.openxmlformats.org/officeDocument/2006/relationships/hyperlink" Target="https://fioco.ru/obraztsi_i_opisaniya_vpr_20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2023-02-03T09:51:00Z</dcterms:created>
  <dcterms:modified xsi:type="dcterms:W3CDTF">2023-02-03T09:54:00Z</dcterms:modified>
</cp:coreProperties>
</file>